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547949" w:rsidRDefault="002271E2" w:rsidP="002271E2">
            <w:pPr>
              <w:suppressAutoHyphens/>
              <w:spacing w:after="0" w:line="240" w:lineRule="auto"/>
              <w:jc w:val="both"/>
              <w:rPr>
                <w:rStyle w:val="Intenzivensklic"/>
                <w:color w:val="auto"/>
                <w:u w:val="none"/>
              </w:rPr>
            </w:pPr>
          </w:p>
          <w:p w:rsidR="00C243A8" w:rsidRPr="00C243A8" w:rsidRDefault="00FA79C0" w:rsidP="00C243A8">
            <w:pPr>
              <w:suppressAutoHyphens/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Izdelava </w:t>
            </w:r>
            <w:r w:rsidR="00C243A8" w:rsidRPr="00C243A8">
              <w:rPr>
                <w:b/>
                <w:color w:val="000000"/>
              </w:rPr>
              <w:t xml:space="preserve">PGD </w:t>
            </w:r>
            <w:r w:rsidR="00C243A8">
              <w:rPr>
                <w:b/>
                <w:color w:val="000000"/>
              </w:rPr>
              <w:t xml:space="preserve">in PZI za izgradnjo </w:t>
            </w:r>
            <w:r w:rsidR="00C243A8" w:rsidRPr="00C243A8">
              <w:rPr>
                <w:b/>
                <w:color w:val="000000"/>
              </w:rPr>
              <w:t xml:space="preserve">1. </w:t>
            </w:r>
            <w:r w:rsidR="00C243A8">
              <w:rPr>
                <w:b/>
                <w:color w:val="000000"/>
              </w:rPr>
              <w:t>in</w:t>
            </w:r>
            <w:r w:rsidR="00C243A8" w:rsidRPr="00C243A8">
              <w:rPr>
                <w:b/>
                <w:color w:val="000000"/>
              </w:rPr>
              <w:t xml:space="preserve"> 2. </w:t>
            </w:r>
            <w:r w:rsidR="00C243A8">
              <w:rPr>
                <w:b/>
                <w:color w:val="000000"/>
              </w:rPr>
              <w:t>etape nove prometne</w:t>
            </w:r>
            <w:r w:rsidR="00C243A8" w:rsidRPr="00C243A8">
              <w:rPr>
                <w:b/>
                <w:color w:val="000000"/>
              </w:rPr>
              <w:t xml:space="preserve"> </w:t>
            </w:r>
            <w:r w:rsidR="00C243A8">
              <w:rPr>
                <w:b/>
                <w:color w:val="000000"/>
              </w:rPr>
              <w:t>povezave med avtocesto A2 Ljubljana–Obrežje pri Novem mestu do priključka Maline</w:t>
            </w:r>
            <w:r w:rsidR="00C243A8" w:rsidRPr="00C243A8">
              <w:rPr>
                <w:b/>
                <w:color w:val="000000"/>
              </w:rPr>
              <w:t xml:space="preserve"> </w:t>
            </w:r>
          </w:p>
          <w:p w:rsidR="002271E2" w:rsidRPr="00A340C2" w:rsidRDefault="002271E2" w:rsidP="00C243A8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547949" w:rsidRDefault="002271E2" w:rsidP="0009103C">
            <w:pPr>
              <w:suppressAutoHyphens/>
              <w:spacing w:after="0" w:line="240" w:lineRule="auto"/>
              <w:jc w:val="both"/>
              <w:rPr>
                <w:rStyle w:val="Intenzivensklic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  <w:bookmarkStart w:id="0" w:name="_GoBack"/>
            <w:bookmarkEnd w:id="0"/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2222EE"/>
    <w:rsid w:val="002271E2"/>
    <w:rsid w:val="003A1FD5"/>
    <w:rsid w:val="003B2F98"/>
    <w:rsid w:val="00547949"/>
    <w:rsid w:val="007D718A"/>
    <w:rsid w:val="0092058C"/>
    <w:rsid w:val="009B0E8D"/>
    <w:rsid w:val="00A121A3"/>
    <w:rsid w:val="00A15002"/>
    <w:rsid w:val="00A340C2"/>
    <w:rsid w:val="00A73401"/>
    <w:rsid w:val="00C243A8"/>
    <w:rsid w:val="00C721FC"/>
    <w:rsid w:val="00C83620"/>
    <w:rsid w:val="00CE086A"/>
    <w:rsid w:val="00D332E7"/>
    <w:rsid w:val="00D52746"/>
    <w:rsid w:val="00D57742"/>
    <w:rsid w:val="00E619CB"/>
    <w:rsid w:val="00FA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Alja Kralj</cp:lastModifiedBy>
  <cp:revision>2</cp:revision>
  <dcterms:created xsi:type="dcterms:W3CDTF">2016-12-05T11:08:00Z</dcterms:created>
  <dcterms:modified xsi:type="dcterms:W3CDTF">2016-12-05T11:08:00Z</dcterms:modified>
</cp:coreProperties>
</file>